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5A9A" w14:textId="35561E2B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pict w14:anchorId="47161755">
          <v:rect id="_x0000_i1073" style="width:0;height:1.5pt" o:hralign="center" o:hrstd="t" o:hr="t" fillcolor="#a0a0a0" stroked="f"/>
        </w:pict>
      </w: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Лабораторная работа №6</w:t>
      </w:r>
    </w:p>
    <w:p w14:paraId="7006A088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Тема: Вычисление основных статистических показателей и их интерпретация</w:t>
      </w:r>
    </w:p>
    <w:p w14:paraId="49497266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pict w14:anchorId="358A00B4">
          <v:rect id="_x0000_i1074" style="width:0;height:1.5pt" o:hralign="center" o:hrstd="t" o:hr="t" fillcolor="#a0a0a0" stroked="f"/>
        </w:pict>
      </w:r>
    </w:p>
    <w:p w14:paraId="21B68999" w14:textId="43D0362E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Цель работы</w:t>
      </w:r>
    </w:p>
    <w:p w14:paraId="72C9848D" w14:textId="77777777" w:rsidR="002A16FD" w:rsidRPr="002A16FD" w:rsidRDefault="002A16FD" w:rsidP="002A16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Освоить вычисление базовых статистических показателей для анализа данных.</w:t>
      </w:r>
    </w:p>
    <w:p w14:paraId="37EF0A7C" w14:textId="77777777" w:rsidR="002A16FD" w:rsidRPr="002A16FD" w:rsidRDefault="002A16FD" w:rsidP="002A16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Научиться интерпретировать результаты в контексте реальных задач.</w:t>
      </w:r>
    </w:p>
    <w:p w14:paraId="68721B39" w14:textId="77777777" w:rsidR="002A16FD" w:rsidRPr="002A16FD" w:rsidRDefault="002A16FD" w:rsidP="002A16F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Сравнить статистики для различных наборов данных.</w:t>
      </w:r>
    </w:p>
    <w:p w14:paraId="7C8B5449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pict w14:anchorId="0A49D7A7">
          <v:rect id="_x0000_i1075" style="width:0;height:1.5pt" o:hralign="center" o:hrstd="t" o:hr="t" fillcolor="#a0a0a0" stroked="f"/>
        </w:pict>
      </w:r>
    </w:p>
    <w:p w14:paraId="082D7B05" w14:textId="25BB6565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Теоретическая часть</w:t>
      </w:r>
    </w:p>
    <w:p w14:paraId="53D52417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Основные статистические показатели:</w:t>
      </w:r>
    </w:p>
    <w:p w14:paraId="32D665D1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Среднее значение (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Mean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усреднённое значение признака.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br/>
        <w:t>[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br/>
        <w:t>\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bar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{x} = \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frac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{1}{n} \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sum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_{i=1}^n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x_i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br/>
        <w:t>]</w:t>
      </w:r>
    </w:p>
    <w:p w14:paraId="660CC622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Медиана (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Median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значение, делящее выборку пополам.</w:t>
      </w:r>
    </w:p>
    <w:p w14:paraId="131A03EF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Мода (Mode)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наиболее часто встречающееся значение.</w:t>
      </w:r>
    </w:p>
    <w:p w14:paraId="6815ABC8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Минимум и максимум (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Min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, Max)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крайние значения.</w:t>
      </w:r>
    </w:p>
    <w:p w14:paraId="226C0E32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Размах (Range)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( \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max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(x) - \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min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(x) ).</w:t>
      </w:r>
    </w:p>
    <w:p w14:paraId="26695547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Дисперсия (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Variance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мера разброса относительно среднего.</w:t>
      </w:r>
    </w:p>
    <w:p w14:paraId="31F958B7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Стандартное отклонение (Standard 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Deviation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корень из дисперсии.</w:t>
      </w:r>
    </w:p>
    <w:p w14:paraId="45CD28BD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Квантили (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Quantiles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значения, делящие выборку на части.</w:t>
      </w:r>
    </w:p>
    <w:p w14:paraId="6AA0C6B4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Коэффициент вариации (CV)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относительный разброс.</w:t>
      </w:r>
    </w:p>
    <w:p w14:paraId="34F3E4BF" w14:textId="77777777" w:rsidR="002A16FD" w:rsidRPr="002A16FD" w:rsidRDefault="002A16FD" w:rsidP="002A16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Скошенность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и эксцесс (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Skewness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, 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Kurtosis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— форма распределения.</w:t>
      </w:r>
    </w:p>
    <w:p w14:paraId="0B9B48CF" w14:textId="212D8FA3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Интерпретация:</w:t>
      </w:r>
    </w:p>
    <w:p w14:paraId="5F44E35F" w14:textId="77777777" w:rsidR="002A16FD" w:rsidRPr="002A16FD" w:rsidRDefault="002A16FD" w:rsidP="002A16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Среднее — “центр масс” данных.</w:t>
      </w:r>
    </w:p>
    <w:p w14:paraId="70D399DC" w14:textId="77777777" w:rsidR="002A16FD" w:rsidRPr="002A16FD" w:rsidRDefault="002A16FD" w:rsidP="002A16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Медиана — устойчивый центр при выбросах.</w:t>
      </w:r>
    </w:p>
    <w:p w14:paraId="00C291C6" w14:textId="77777777" w:rsidR="002A16FD" w:rsidRPr="002A16FD" w:rsidRDefault="002A16FD" w:rsidP="002A16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Стандартное отклонение — насколько значения разбросаны.</w:t>
      </w:r>
    </w:p>
    <w:p w14:paraId="435F0E5B" w14:textId="77777777" w:rsidR="002A16FD" w:rsidRPr="002A16FD" w:rsidRDefault="002A16FD" w:rsidP="002A16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lastRenderedPageBreak/>
        <w:t>Скошенность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&gt; 0 — распределение с хвостом вправо, &lt; 0 — влево.</w:t>
      </w:r>
    </w:p>
    <w:p w14:paraId="30B68018" w14:textId="77777777" w:rsidR="002A16FD" w:rsidRPr="002A16FD" w:rsidRDefault="002A16FD" w:rsidP="002A16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Эксцесс &gt; 0 — “острое” распределение, &lt; 0 — “плоское”.</w:t>
      </w:r>
    </w:p>
    <w:p w14:paraId="645CDF26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pict w14:anchorId="4DE2E87A">
          <v:rect id="_x0000_i1076" style="width:0;height:1.5pt" o:hralign="center" o:hrstd="t" o:hr="t" fillcolor="#a0a0a0" stroked="f"/>
        </w:pict>
      </w:r>
    </w:p>
    <w:p w14:paraId="59E9AB1D" w14:textId="6BEC1FAD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Практическая часть</w:t>
      </w:r>
    </w:p>
    <w:p w14:paraId="74567077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Используем Python-библиотеки: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numpy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scipy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2A16FD">
        <w:rPr>
          <w:rFonts w:ascii="Times New Roman" w:hAnsi="Times New Roman" w:cs="Times New Roman"/>
          <w:sz w:val="28"/>
          <w:szCs w:val="28"/>
          <w:lang w:val="ru-KZ"/>
        </w:rPr>
        <w:br/>
        <w:t>Датасеты:</w:t>
      </w:r>
    </w:p>
    <w:p w14:paraId="33258BE1" w14:textId="77777777" w:rsidR="002A16FD" w:rsidRPr="002A16FD" w:rsidRDefault="002A16FD" w:rsidP="002A16F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(анализ возраста и стоимости билета).</w:t>
      </w:r>
    </w:p>
    <w:p w14:paraId="4273F9F3" w14:textId="77777777" w:rsidR="002A16FD" w:rsidRPr="002A16FD" w:rsidRDefault="002A16FD" w:rsidP="002A16F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Iris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(длина и ширина лепестков).</w:t>
      </w:r>
    </w:p>
    <w:p w14:paraId="7648B67E" w14:textId="77777777" w:rsidR="002A16FD" w:rsidRPr="002A16FD" w:rsidRDefault="002A16FD" w:rsidP="002A16F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Housing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(цены).</w:t>
      </w:r>
    </w:p>
    <w:p w14:paraId="5E8DEA18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pict w14:anchorId="14FD5CC0">
          <v:rect id="_x0000_i1077" style="width:0;height:1.5pt" o:hralign="center" o:hrstd="t" o:hr="t" fillcolor="#a0a0a0" stroked="f"/>
        </w:pict>
      </w:r>
    </w:p>
    <w:p w14:paraId="055A9156" w14:textId="5C882A4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Задания</w:t>
      </w:r>
    </w:p>
    <w:p w14:paraId="7E8631F5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1. Загрузка данных</w:t>
      </w:r>
    </w:p>
    <w:p w14:paraId="7D377A2A" w14:textId="77777777" w:rsidR="002A16FD" w:rsidRPr="002A16FD" w:rsidRDefault="002A16FD" w:rsidP="002A16F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Загрузить датасет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Titanic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4568854" w14:textId="77777777" w:rsidR="002A16FD" w:rsidRPr="002A16FD" w:rsidRDefault="002A16FD" w:rsidP="002A16FD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Вывести первые 10 строк.</w:t>
      </w:r>
    </w:p>
    <w:p w14:paraId="16B8EE16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2. Общая информация</w:t>
      </w:r>
    </w:p>
    <w:p w14:paraId="4F92873A" w14:textId="77777777" w:rsidR="002A16FD" w:rsidRPr="002A16FD" w:rsidRDefault="002A16FD" w:rsidP="002A16F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Посчитать количество числовых признаков.</w:t>
      </w:r>
    </w:p>
    <w:p w14:paraId="435A8F9E" w14:textId="77777777" w:rsidR="002A16FD" w:rsidRPr="002A16FD" w:rsidRDefault="002A16FD" w:rsidP="002A16F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Проверить наличие пропусков.</w:t>
      </w:r>
    </w:p>
    <w:p w14:paraId="0444682F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3. Среднее, медиана, мода</w:t>
      </w:r>
    </w:p>
    <w:p w14:paraId="4F5D8700" w14:textId="77777777" w:rsidR="002A16FD" w:rsidRPr="002A16FD" w:rsidRDefault="002A16FD" w:rsidP="002A16F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Вычислить эти показатели для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210E01E" w14:textId="77777777" w:rsidR="002A16FD" w:rsidRPr="002A16FD" w:rsidRDefault="002A16FD" w:rsidP="002A16FD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Сравнить различия.</w:t>
      </w:r>
    </w:p>
    <w:p w14:paraId="6C72C5EC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4. Минимум, максимум, размах</w:t>
      </w:r>
    </w:p>
    <w:p w14:paraId="0A1FE593" w14:textId="77777777" w:rsidR="002A16FD" w:rsidRPr="002A16FD" w:rsidRDefault="002A16FD" w:rsidP="002A16FD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Найти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min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max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range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для возраста.</w:t>
      </w:r>
    </w:p>
    <w:p w14:paraId="04B6EF2E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5. Дисперсия и стандартное отклонение</w:t>
      </w:r>
    </w:p>
    <w:p w14:paraId="790262B7" w14:textId="77777777" w:rsidR="002A16FD" w:rsidRPr="002A16FD" w:rsidRDefault="002A16FD" w:rsidP="002A16F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Посчитать для стоимости билета.</w:t>
      </w:r>
    </w:p>
    <w:p w14:paraId="6B9210B9" w14:textId="77777777" w:rsidR="002A16FD" w:rsidRPr="002A16FD" w:rsidRDefault="002A16FD" w:rsidP="002A16F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Интерпретировать результат.</w:t>
      </w:r>
    </w:p>
    <w:p w14:paraId="5D9867FD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6. Квантили</w:t>
      </w:r>
    </w:p>
    <w:p w14:paraId="3ADA4C92" w14:textId="77777777" w:rsidR="002A16FD" w:rsidRPr="002A16FD" w:rsidRDefault="002A16FD" w:rsidP="002A16F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Найти 25%, 50%, 75% квантили возраста.</w:t>
      </w:r>
    </w:p>
    <w:p w14:paraId="63B859F3" w14:textId="77777777" w:rsidR="002A16FD" w:rsidRPr="002A16FD" w:rsidRDefault="002A16FD" w:rsidP="002A16FD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Построить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25FA21C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7. Коэффициент вариации</w:t>
      </w:r>
    </w:p>
    <w:p w14:paraId="19DAD60E" w14:textId="77777777" w:rsidR="002A16FD" w:rsidRPr="002A16FD" w:rsidRDefault="002A16FD" w:rsidP="002A16F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Вычислить для признаков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и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B528E4E" w14:textId="77777777" w:rsidR="002A16FD" w:rsidRPr="002A16FD" w:rsidRDefault="002A16FD" w:rsidP="002A16FD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Сделать вывод, где разброс больше.</w:t>
      </w:r>
    </w:p>
    <w:p w14:paraId="292A4185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8. 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Скошенность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и эксцесс</w:t>
      </w:r>
    </w:p>
    <w:p w14:paraId="55205678" w14:textId="77777777" w:rsidR="002A16FD" w:rsidRPr="002A16FD" w:rsidRDefault="002A16FD" w:rsidP="002A16F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Вычислить для стоимости билета.</w:t>
      </w:r>
    </w:p>
    <w:p w14:paraId="54A21A8D" w14:textId="77777777" w:rsidR="002A16FD" w:rsidRPr="002A16FD" w:rsidRDefault="002A16FD" w:rsidP="002A16FD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Построить график распределения.</w:t>
      </w:r>
    </w:p>
    <w:p w14:paraId="69E16EB5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9. Сравнение разных групп</w:t>
      </w:r>
    </w:p>
    <w:p w14:paraId="08610DA5" w14:textId="77777777" w:rsidR="002A16FD" w:rsidRPr="002A16FD" w:rsidRDefault="002A16FD" w:rsidP="002A16F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Сравнить средний возраст мужчин и женщин.</w:t>
      </w:r>
    </w:p>
    <w:p w14:paraId="0E551809" w14:textId="77777777" w:rsidR="002A16FD" w:rsidRPr="002A16FD" w:rsidRDefault="002A16FD" w:rsidP="002A16FD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Сравнить стандартное отклонение стоимости билетов по классам.</w:t>
      </w:r>
    </w:p>
    <w:p w14:paraId="7187C15F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10. Автоматизированный отчёт</w:t>
      </w:r>
    </w:p>
    <w:p w14:paraId="00124AE2" w14:textId="77777777" w:rsidR="002A16FD" w:rsidRPr="002A16FD" w:rsidRDefault="002A16FD" w:rsidP="002A16F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Использовать метод 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describe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().</w:t>
      </w:r>
    </w:p>
    <w:p w14:paraId="58CF6CD5" w14:textId="77777777" w:rsidR="002A16FD" w:rsidRPr="002A16FD" w:rsidRDefault="002A16FD" w:rsidP="002A16FD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Сравнить с ручными вычислениями.</w:t>
      </w:r>
    </w:p>
    <w:p w14:paraId="288F1214" w14:textId="77777777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11. Итоговые выводы</w:t>
      </w:r>
    </w:p>
    <w:p w14:paraId="13B5638F" w14:textId="77777777" w:rsidR="002A16FD" w:rsidRPr="002A16FD" w:rsidRDefault="002A16FD" w:rsidP="002A16FD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Составить интерпретацию для всех статистик.</w:t>
      </w:r>
    </w:p>
    <w:p w14:paraId="30B913B5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pict w14:anchorId="56DBEFB7">
          <v:rect id="_x0000_i1078" style="width:0;height:1.5pt" o:hralign="center" o:hrstd="t" o:hr="t" fillcolor="#a0a0a0" stroked="f"/>
        </w:pict>
      </w:r>
    </w:p>
    <w:p w14:paraId="4735C76B" w14:textId="6ECADE80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Пример кода (</w:t>
      </w:r>
      <w:proofErr w:type="spellStart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Titanic</w:t>
      </w:r>
      <w:proofErr w:type="spellEnd"/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75302457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pandas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pd</w:t>
      </w:r>
      <w:proofErr w:type="spellEnd"/>
    </w:p>
    <w:p w14:paraId="52EF20F4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numpy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np</w:t>
      </w:r>
      <w:proofErr w:type="spellEnd"/>
    </w:p>
    <w:p w14:paraId="3AD01A84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from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scipy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stats</w:t>
      </w:r>
      <w:proofErr w:type="spellEnd"/>
    </w:p>
    <w:p w14:paraId="5C9606AE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seaborn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sns</w:t>
      </w:r>
      <w:proofErr w:type="spellEnd"/>
    </w:p>
    <w:p w14:paraId="028B1B0E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import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matplotlib.pyplot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plt</w:t>
      </w:r>
      <w:proofErr w:type="spellEnd"/>
    </w:p>
    <w:p w14:paraId="2D999365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77B86315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# Загрузка</w:t>
      </w:r>
    </w:p>
    <w:p w14:paraId="77BE01DB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= pd.read_csv("https://raw.githubusercontent.com/datasciencedojo/datasets/master/titanic.csv")</w:t>
      </w:r>
    </w:p>
    <w:p w14:paraId="4F5A17AF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4E4B686B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# Среднее, медиана, мода</w:t>
      </w:r>
    </w:p>
    <w:p w14:paraId="3DF1B487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("Средний возраст:",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mean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7CA768D8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("Медиана возраста:",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median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3D6E2373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lastRenderedPageBreak/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("Мода возраста:",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mode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()[0])</w:t>
      </w:r>
    </w:p>
    <w:p w14:paraId="4552CBB8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145E1CA0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# Дисперсия и стандартное отклонение</w:t>
      </w:r>
    </w:p>
    <w:p w14:paraId="797CE43D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("Дисперсия стоимости билета:",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var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474CE841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("Стандартное отклонение стоимости билета:",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std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())</w:t>
      </w:r>
    </w:p>
    <w:p w14:paraId="6C76D542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25E04867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# Квантили</w:t>
      </w:r>
    </w:p>
    <w:p w14:paraId="284661F9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quantile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([0.25, 0.5, 0.75]))</w:t>
      </w:r>
    </w:p>
    <w:p w14:paraId="2F295D08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60E2D1FF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#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Boxplot</w:t>
      </w:r>
      <w:proofErr w:type="spellEnd"/>
    </w:p>
    <w:p w14:paraId="789F1886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sns.boxplot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(x="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Pclass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", y="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data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=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)</w:t>
      </w:r>
    </w:p>
    <w:p w14:paraId="0A7CB44F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plt.title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("Стоимость билета по классам")</w:t>
      </w:r>
    </w:p>
    <w:p w14:paraId="6D1DF644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317D780E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3573738C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#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Скошенность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и эксцесс</w:t>
      </w:r>
    </w:p>
    <w:p w14:paraId="2924A01F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Скошенность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:",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stats.skew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dropna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()))</w:t>
      </w:r>
    </w:p>
    <w:p w14:paraId="7D1F8C11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print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("Эксцесс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:",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stats.kurtosis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"].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dropna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()))</w:t>
      </w:r>
    </w:p>
    <w:p w14:paraId="3E4D5AF7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sns.histplot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df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["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"],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kde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=True)</w:t>
      </w:r>
    </w:p>
    <w:p w14:paraId="38A79A0F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plt.title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("Распределение стоимости билета")</w:t>
      </w:r>
    </w:p>
    <w:p w14:paraId="10CE139C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plt.show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>()</w:t>
      </w:r>
    </w:p>
    <w:p w14:paraId="4CD2F933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pict w14:anchorId="4E8821A3">
          <v:rect id="_x0000_i1079" style="width:0;height:1.5pt" o:hralign="center" o:hrstd="t" o:hr="t" fillcolor="#a0a0a0" stroked="f"/>
        </w:pict>
      </w:r>
    </w:p>
    <w:p w14:paraId="54AEF5D7" w14:textId="77C6C63D" w:rsidR="002A16FD" w:rsidRPr="002A16FD" w:rsidRDefault="002A16FD" w:rsidP="002A16FD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Выводы</w:t>
      </w:r>
    </w:p>
    <w:p w14:paraId="571A0A8D" w14:textId="77777777" w:rsidR="002A16FD" w:rsidRPr="002A16FD" w:rsidRDefault="002A16FD" w:rsidP="002A16F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Средний возраст пассажиров ≈ 29 лет, медиана немного меньше → распределение слегка скошено.</w:t>
      </w:r>
    </w:p>
    <w:p w14:paraId="1D13AE13" w14:textId="77777777" w:rsidR="002A16FD" w:rsidRPr="002A16FD" w:rsidRDefault="002A16FD" w:rsidP="002A16F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Средняя стоимость билета сильно превышает медиану → много дорогих выбросов.</w:t>
      </w:r>
    </w:p>
    <w:p w14:paraId="1709C321" w14:textId="77777777" w:rsidR="002A16FD" w:rsidRPr="002A16FD" w:rsidRDefault="002A16FD" w:rsidP="002A16F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Стандартное отклонение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большое → сильный разброс цен.</w:t>
      </w:r>
    </w:p>
    <w:p w14:paraId="6C8F939D" w14:textId="77777777" w:rsidR="002A16FD" w:rsidRPr="002A16FD" w:rsidRDefault="002A16FD" w:rsidP="002A16F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>У женщин средний возраст ниже, чем у мужчин.</w:t>
      </w:r>
    </w:p>
    <w:p w14:paraId="5B1EEAF0" w14:textId="77777777" w:rsidR="002A16FD" w:rsidRPr="002A16FD" w:rsidRDefault="002A16FD" w:rsidP="002A16FD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Корреляция между классом и </w:t>
      </w:r>
      <w:proofErr w:type="spellStart"/>
      <w:r w:rsidRPr="002A16FD">
        <w:rPr>
          <w:rFonts w:ascii="Times New Roman" w:hAnsi="Times New Roman" w:cs="Times New Roman"/>
          <w:sz w:val="28"/>
          <w:szCs w:val="28"/>
          <w:lang w:val="ru-KZ"/>
        </w:rPr>
        <w:t>Fare</w:t>
      </w:r>
      <w:proofErr w:type="spellEnd"/>
      <w:r w:rsidRPr="002A16FD">
        <w:rPr>
          <w:rFonts w:ascii="Times New Roman" w:hAnsi="Times New Roman" w:cs="Times New Roman"/>
          <w:sz w:val="28"/>
          <w:szCs w:val="28"/>
          <w:lang w:val="ru-KZ"/>
        </w:rPr>
        <w:t xml:space="preserve"> подтверждается статистиками.</w:t>
      </w:r>
    </w:p>
    <w:p w14:paraId="4C27F199" w14:textId="77777777" w:rsidR="002A16FD" w:rsidRPr="002A16FD" w:rsidRDefault="002A16FD" w:rsidP="002A16F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2A16FD">
        <w:rPr>
          <w:rFonts w:ascii="Times New Roman" w:hAnsi="Times New Roman" w:cs="Times New Roman"/>
          <w:sz w:val="28"/>
          <w:szCs w:val="28"/>
          <w:lang w:val="ru-KZ"/>
        </w:rPr>
        <w:lastRenderedPageBreak/>
        <w:pict w14:anchorId="577F421B">
          <v:rect id="_x0000_i1080" style="width:0;height:1.5pt" o:hralign="center" o:hrstd="t" o:hr="t" fillcolor="#a0a0a0" stroked="f"/>
        </w:pict>
      </w:r>
    </w:p>
    <w:p w14:paraId="638BB9C9" w14:textId="77777777" w:rsidR="000D3C1C" w:rsidRPr="002A16FD" w:rsidRDefault="000D3C1C">
      <w:pPr>
        <w:rPr>
          <w:rFonts w:ascii="Times New Roman" w:hAnsi="Times New Roman" w:cs="Times New Roman"/>
          <w:sz w:val="28"/>
          <w:szCs w:val="28"/>
        </w:rPr>
      </w:pPr>
    </w:p>
    <w:sectPr w:rsidR="000D3C1C" w:rsidRPr="002A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F93"/>
    <w:multiLevelType w:val="multilevel"/>
    <w:tmpl w:val="2336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2EAE"/>
    <w:multiLevelType w:val="multilevel"/>
    <w:tmpl w:val="1DC8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C08D6"/>
    <w:multiLevelType w:val="multilevel"/>
    <w:tmpl w:val="33CC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C50CE"/>
    <w:multiLevelType w:val="multilevel"/>
    <w:tmpl w:val="49C6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E5D98"/>
    <w:multiLevelType w:val="multilevel"/>
    <w:tmpl w:val="99E8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C23A0"/>
    <w:multiLevelType w:val="multilevel"/>
    <w:tmpl w:val="CB02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C0A76"/>
    <w:multiLevelType w:val="multilevel"/>
    <w:tmpl w:val="1366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928F0"/>
    <w:multiLevelType w:val="multilevel"/>
    <w:tmpl w:val="7A4A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FA44C2"/>
    <w:multiLevelType w:val="multilevel"/>
    <w:tmpl w:val="221A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A203B"/>
    <w:multiLevelType w:val="multilevel"/>
    <w:tmpl w:val="6BBE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8F3DE1"/>
    <w:multiLevelType w:val="multilevel"/>
    <w:tmpl w:val="230C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E6BFB"/>
    <w:multiLevelType w:val="multilevel"/>
    <w:tmpl w:val="8638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B30C5A"/>
    <w:multiLevelType w:val="multilevel"/>
    <w:tmpl w:val="3264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86084"/>
    <w:multiLevelType w:val="multilevel"/>
    <w:tmpl w:val="E5E4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2323B6"/>
    <w:multiLevelType w:val="multilevel"/>
    <w:tmpl w:val="58E8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A37D68"/>
    <w:multiLevelType w:val="multilevel"/>
    <w:tmpl w:val="A8F2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961750">
    <w:abstractNumId w:val="2"/>
  </w:num>
  <w:num w:numId="2" w16cid:durableId="1076586539">
    <w:abstractNumId w:val="11"/>
  </w:num>
  <w:num w:numId="3" w16cid:durableId="1791439312">
    <w:abstractNumId w:val="15"/>
  </w:num>
  <w:num w:numId="4" w16cid:durableId="768038882">
    <w:abstractNumId w:val="7"/>
  </w:num>
  <w:num w:numId="5" w16cid:durableId="2142261325">
    <w:abstractNumId w:val="10"/>
  </w:num>
  <w:num w:numId="6" w16cid:durableId="1558589075">
    <w:abstractNumId w:val="14"/>
  </w:num>
  <w:num w:numId="7" w16cid:durableId="1638102856">
    <w:abstractNumId w:val="1"/>
  </w:num>
  <w:num w:numId="8" w16cid:durableId="1275864076">
    <w:abstractNumId w:val="13"/>
  </w:num>
  <w:num w:numId="9" w16cid:durableId="1876847146">
    <w:abstractNumId w:val="6"/>
  </w:num>
  <w:num w:numId="10" w16cid:durableId="2104064729">
    <w:abstractNumId w:val="4"/>
  </w:num>
  <w:num w:numId="11" w16cid:durableId="1821725553">
    <w:abstractNumId w:val="3"/>
  </w:num>
  <w:num w:numId="12" w16cid:durableId="79916095">
    <w:abstractNumId w:val="12"/>
  </w:num>
  <w:num w:numId="13" w16cid:durableId="1248927209">
    <w:abstractNumId w:val="0"/>
  </w:num>
  <w:num w:numId="14" w16cid:durableId="945770849">
    <w:abstractNumId w:val="8"/>
  </w:num>
  <w:num w:numId="15" w16cid:durableId="1908487752">
    <w:abstractNumId w:val="9"/>
  </w:num>
  <w:num w:numId="16" w16cid:durableId="1558122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E7"/>
    <w:rsid w:val="000D3C1C"/>
    <w:rsid w:val="002A16FD"/>
    <w:rsid w:val="006335E7"/>
    <w:rsid w:val="0095534D"/>
    <w:rsid w:val="00A1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4722"/>
  <w15:chartTrackingRefBased/>
  <w15:docId w15:val="{E3A44F41-A0D8-4679-BBB9-37CBD1D4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3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5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35E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35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35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35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35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3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3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3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35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35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35E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35E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35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Қуаныш Ақниет Сержанқызы</dc:creator>
  <cp:keywords/>
  <dc:description/>
  <cp:lastModifiedBy>Қуаныш Ақниет Сержанқызы</cp:lastModifiedBy>
  <cp:revision>2</cp:revision>
  <dcterms:created xsi:type="dcterms:W3CDTF">2025-09-29T06:46:00Z</dcterms:created>
  <dcterms:modified xsi:type="dcterms:W3CDTF">2025-09-29T06:47:00Z</dcterms:modified>
</cp:coreProperties>
</file>